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60960</wp:posOffset>
                </wp:positionV>
                <wp:extent cx="1485900" cy="297180"/>
                <wp:effectExtent l="9525" t="13335" r="9525" b="13335"/>
                <wp:wrapTight wrapText="bothSides">
                  <wp:wrapPolygon>
                    <wp:start x="-138" y="-692"/>
                    <wp:lineTo x="-138" y="20908"/>
                    <wp:lineTo x="21738" y="20908"/>
                    <wp:lineTo x="21738" y="-692"/>
                    <wp:lineTo x="-138" y="-692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请注意填写说明提示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5pt;margin-top:4.8pt;height:23.4pt;width:117pt;mso-wrap-distance-left:9pt;mso-wrap-distance-right:9pt;z-index:251659264;mso-width-relative:page;mso-height-relative:page;" fillcolor="#FFFFFF" filled="t" stroked="t" coordsize="21600,21600" wrapcoords="-138 -692 -138 20908 21738 20908 21738 -692 -138 -692" o:gfxdata="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THoya1wAAAAgB&#10;AAAPAAAAAAAAAAEAIAAAACIAAABkcnMvZG93bnJldi54bWxQSwECFAAUAAAACACHTuJAuRgd6FUC&#10;AACrBAAADgAAAAAAAAABACAAAAAmAQAAZHJzL2Uyb0RvYy54bWxQSwUGAAAAAAYABgBZAQAA7QUA&#10;AAAA&#10;">
                <v:fill on="t" focussize="0,0"/>
                <v:stroke color="#000000" miterlimit="8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请注意填写说明提示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2024年度校园招聘应聘报名表</w:t>
      </w:r>
    </w:p>
    <w:tbl>
      <w:tblPr>
        <w:tblStyle w:val="9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134"/>
        <w:gridCol w:w="142"/>
        <w:gridCol w:w="330"/>
        <w:gridCol w:w="662"/>
        <w:gridCol w:w="222"/>
        <w:gridCol w:w="708"/>
        <w:gridCol w:w="346"/>
        <w:gridCol w:w="788"/>
        <w:gridCol w:w="62"/>
        <w:gridCol w:w="567"/>
        <w:gridCol w:w="567"/>
        <w:gridCol w:w="709"/>
        <w:gridCol w:w="425"/>
        <w:gridCol w:w="487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199" w:type="dxa"/>
            <w:gridSpan w:val="4"/>
            <w:vAlign w:val="center"/>
          </w:tcPr>
          <w:p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6430" w:type="dxa"/>
            <w:gridSpan w:val="12"/>
            <w:vAlign w:val="center"/>
          </w:tcPr>
          <w:p>
            <w:pPr>
              <w:widowControl/>
              <w:spacing w:line="480" w:lineRule="auto"/>
              <w:ind w:left="36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3199" w:type="dxa"/>
            <w:gridSpan w:val="4"/>
            <w:vAlign w:val="center"/>
          </w:tcPr>
          <w:p>
            <w:pPr>
              <w:widowControl/>
              <w:spacing w:line="48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是否服从调剂（是/否）</w:t>
            </w:r>
          </w:p>
        </w:tc>
        <w:tc>
          <w:tcPr>
            <w:tcW w:w="6430" w:type="dxa"/>
            <w:gridSpan w:val="12"/>
            <w:vAlign w:val="center"/>
          </w:tcPr>
          <w:p>
            <w:pPr>
              <w:widowControl/>
              <w:spacing w:line="480" w:lineRule="auto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请粘贴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电子版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93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 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户口所在地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加入党派时间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1134" w:type="dxa"/>
            <w:vAlign w:val="center"/>
          </w:tcPr>
          <w:p>
            <w:pPr>
              <w:ind w:right="420" w:rightChars="200" w:firstLine="315" w:firstLineChars="150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移动电话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家庭住址</w:t>
            </w:r>
          </w:p>
        </w:tc>
        <w:tc>
          <w:tcPr>
            <w:tcW w:w="4492" w:type="dxa"/>
            <w:gridSpan w:val="8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629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教育经历  </w:t>
            </w:r>
            <w:r>
              <w:rPr>
                <w:rFonts w:hint="eastAsia"/>
                <w:b/>
                <w:kern w:val="0"/>
                <w:szCs w:val="21"/>
              </w:rPr>
              <w:t>（从高中开始填写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2940" w:hanging="2940" w:hangingChars="140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教育类型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学位编号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eastAsia"/>
                <w:kern w:val="0"/>
                <w:szCs w:val="21"/>
              </w:rPr>
              <w:t>通过证券</w:t>
            </w:r>
            <w:r>
              <w:rPr>
                <w:rFonts w:hint="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期货、基金</w:t>
            </w:r>
            <w:r>
              <w:rPr>
                <w:rFonts w:hint="eastAsia"/>
                <w:kern w:val="0"/>
                <w:szCs w:val="21"/>
              </w:rPr>
              <w:t>从业资格考试科目</w:t>
            </w:r>
          </w:p>
        </w:tc>
        <w:tc>
          <w:tcPr>
            <w:tcW w:w="8036" w:type="dxa"/>
            <w:gridSpan w:val="1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其他执业资格获取情况</w:t>
            </w:r>
            <w:r>
              <w:rPr>
                <w:rFonts w:hint="eastAsia"/>
                <w:kern w:val="0"/>
                <w:sz w:val="18"/>
                <w:szCs w:val="18"/>
              </w:rPr>
              <w:t>（如CPA、CFA、律师资格、注会等）</w:t>
            </w:r>
          </w:p>
        </w:tc>
        <w:tc>
          <w:tcPr>
            <w:tcW w:w="8036" w:type="dxa"/>
            <w:gridSpan w:val="1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629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工作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/实习</w:t>
            </w:r>
            <w:r>
              <w:rPr>
                <w:rFonts w:hint="eastAsia"/>
                <w:b/>
                <w:bCs/>
                <w:kern w:val="0"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/实习</w:t>
            </w:r>
            <w:r>
              <w:rPr>
                <w:rFonts w:hint="eastAsia"/>
                <w:kern w:val="0"/>
                <w:szCs w:val="21"/>
              </w:rPr>
              <w:t>单位及部门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528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奖惩情况</w:t>
            </w:r>
          </w:p>
        </w:tc>
        <w:tc>
          <w:tcPr>
            <w:tcW w:w="8036" w:type="dxa"/>
            <w:gridSpan w:val="1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家庭主要成员及社会关系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称谓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 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036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03" w:firstLineChars="19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向银河金汇证券资产管理有限公司承诺，本人上述所填信息完全真实；本人在此之前，没有被监管部门认定的证券市场禁入情形；与银河金汇证券资产管理有限公司员工不存在夫妻关系、直系亲属关系、三代以内旁系血亲以及近姻亲关系。</w:t>
            </w:r>
          </w:p>
          <w:p>
            <w:pPr>
              <w:ind w:left="4897" w:leftChars="132" w:hanging="4620" w:hanging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如上述承诺有任何不实之处，愿承担相关责任，并自愿接受公司解聘处理。 </w:t>
            </w:r>
          </w:p>
          <w:p>
            <w:pPr>
              <w:ind w:firstLine="5040" w:firstLineChars="24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ind w:firstLine="5040" w:firstLineChars="24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5040" w:firstLineChars="24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承诺人签名：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  <w:p>
            <w:pPr>
              <w:ind w:firstLine="5040" w:firstLineChars="2400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承诺日期：  年  月  日</w:t>
            </w:r>
          </w:p>
        </w:tc>
      </w:tr>
    </w:tbl>
    <w:p>
      <w:pPr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填写说明：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．空白处用宋体五号字填写。 表内项目没有内容填写的，写“无”。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2．教育类型包括全日制和非全日制，学历包括高中、本科和研究生，学位包括学士/双学士、硕士和博士。“教育经历”、“工作经历”起止年月须连续填写，例如：</w:t>
      </w:r>
      <w:r>
        <w:rPr>
          <w:rFonts w:ascii="宋体" w:hAnsi="宋体"/>
          <w:szCs w:val="21"/>
        </w:rPr>
        <w:t>2000.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—200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9；</w:t>
      </w:r>
      <w:r>
        <w:rPr>
          <w:rFonts w:ascii="宋体" w:hAnsi="宋体"/>
          <w:szCs w:val="21"/>
        </w:rPr>
        <w:t>200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—20</w:t>
      </w:r>
      <w:r>
        <w:rPr>
          <w:rFonts w:hint="eastAsia" w:ascii="宋体" w:hAnsi="宋体"/>
          <w:szCs w:val="21"/>
        </w:rPr>
        <w:t>07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7；2007.7-2010.3；2010.3至今。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3．“家庭主要成员及社会关系”填写父、母、配偶、子女等直系亲属及其他重要社会关系；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直系亲属是指，生育自己或自己所生育的上下各代血亲。包括父母、祖父母、外祖父母、子女、孙子女、外孙子女。还包括法律拟制的直系血亲，即：养父母与养子女、养祖父母与养孙子女，有抚养关系的继父母与继子女。</w:t>
      </w:r>
      <w:r>
        <w:rPr>
          <w:rFonts w:hint="eastAsia" w:ascii="宋体" w:hAnsi="宋体"/>
          <w:b/>
          <w:szCs w:val="21"/>
        </w:rPr>
        <w:t>如与公司本部、分支机构员工有夫妻关系、直系亲属关系、三代以内旁系血亲以及近姻亲关系的，请在本栏予以如实填写。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4．公司实行亲属回避制度，凡有夫妻关系、直系亲属关系、三代以内旁系血亲以及近姻亲关系的，不得同在公司本部、同一分支机构、有直接上下级关系或存在监督制衡关系的部门或单位工作。</w:t>
      </w:r>
    </w:p>
    <w:p>
      <w:pPr>
        <w:rPr>
          <w:kern w:val="0"/>
          <w:szCs w:val="21"/>
        </w:rPr>
      </w:pPr>
      <w:r>
        <w:rPr>
          <w:rFonts w:hint="eastAsia" w:ascii="宋体" w:hAnsi="宋体"/>
          <w:szCs w:val="21"/>
        </w:rPr>
        <w:t>5.</w:t>
      </w:r>
      <w:r>
        <w:rPr>
          <w:rFonts w:hint="eastAsia"/>
          <w:kern w:val="0"/>
          <w:szCs w:val="21"/>
        </w:rPr>
        <w:t xml:space="preserve"> 通过执业资格考试包括：证券从业资格考试、期货从业资格考试、基金从业资格考试、CFA考试、FRM考试、CPA考试等，请在以上科目中选择填写。</w:t>
      </w:r>
    </w:p>
    <w:p>
      <w:pPr>
        <w:widowControl/>
        <w:jc w:val="left"/>
        <w:rPr>
          <w:kern w:val="0"/>
          <w:szCs w:val="21"/>
        </w:rPr>
      </w:pPr>
    </w:p>
    <w:sectPr>
      <w:footerReference r:id="rId3" w:type="default"/>
      <w:pgSz w:w="11906" w:h="16838"/>
      <w:pgMar w:top="567" w:right="1797" w:bottom="567" w:left="1797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7013503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OGFmMGEzOGEzMjAxMTM3MjM0MGU2ZDQyMjY1M2EifQ=="/>
  </w:docVars>
  <w:rsids>
    <w:rsidRoot w:val="0044437F"/>
    <w:rsid w:val="000111D2"/>
    <w:rsid w:val="00011F65"/>
    <w:rsid w:val="000123B1"/>
    <w:rsid w:val="00012506"/>
    <w:rsid w:val="000233A6"/>
    <w:rsid w:val="000238B8"/>
    <w:rsid w:val="000274F3"/>
    <w:rsid w:val="000335CB"/>
    <w:rsid w:val="00033E12"/>
    <w:rsid w:val="0004365C"/>
    <w:rsid w:val="00043A34"/>
    <w:rsid w:val="00060F44"/>
    <w:rsid w:val="000800E7"/>
    <w:rsid w:val="00091809"/>
    <w:rsid w:val="00092751"/>
    <w:rsid w:val="000A455B"/>
    <w:rsid w:val="000B2FAE"/>
    <w:rsid w:val="000B6267"/>
    <w:rsid w:val="000B7C9F"/>
    <w:rsid w:val="000C1D15"/>
    <w:rsid w:val="000D25E1"/>
    <w:rsid w:val="000D56FC"/>
    <w:rsid w:val="000E5A76"/>
    <w:rsid w:val="00106590"/>
    <w:rsid w:val="0013601A"/>
    <w:rsid w:val="00140D68"/>
    <w:rsid w:val="00147F05"/>
    <w:rsid w:val="001841B8"/>
    <w:rsid w:val="00186C7E"/>
    <w:rsid w:val="00194152"/>
    <w:rsid w:val="00195CA1"/>
    <w:rsid w:val="0019675C"/>
    <w:rsid w:val="00196D61"/>
    <w:rsid w:val="001A01A1"/>
    <w:rsid w:val="001A291C"/>
    <w:rsid w:val="001B2DEB"/>
    <w:rsid w:val="001B3231"/>
    <w:rsid w:val="001C2780"/>
    <w:rsid w:val="001C48AC"/>
    <w:rsid w:val="001C533A"/>
    <w:rsid w:val="001C635E"/>
    <w:rsid w:val="001D2044"/>
    <w:rsid w:val="001D3F36"/>
    <w:rsid w:val="001E5926"/>
    <w:rsid w:val="001E7173"/>
    <w:rsid w:val="001E792C"/>
    <w:rsid w:val="00202D82"/>
    <w:rsid w:val="00204A4C"/>
    <w:rsid w:val="00213118"/>
    <w:rsid w:val="00216B08"/>
    <w:rsid w:val="00222A4E"/>
    <w:rsid w:val="00226BD6"/>
    <w:rsid w:val="00227FA3"/>
    <w:rsid w:val="00234F59"/>
    <w:rsid w:val="0023598A"/>
    <w:rsid w:val="00247D0D"/>
    <w:rsid w:val="00260B3E"/>
    <w:rsid w:val="0026445E"/>
    <w:rsid w:val="002735EF"/>
    <w:rsid w:val="002749A9"/>
    <w:rsid w:val="002856D8"/>
    <w:rsid w:val="002E64BF"/>
    <w:rsid w:val="00301B0C"/>
    <w:rsid w:val="003026BD"/>
    <w:rsid w:val="0030447B"/>
    <w:rsid w:val="003078EA"/>
    <w:rsid w:val="00312F5A"/>
    <w:rsid w:val="00321171"/>
    <w:rsid w:val="00337B84"/>
    <w:rsid w:val="0035675D"/>
    <w:rsid w:val="00357C44"/>
    <w:rsid w:val="00385FC7"/>
    <w:rsid w:val="003A0534"/>
    <w:rsid w:val="003A1F6C"/>
    <w:rsid w:val="003A3646"/>
    <w:rsid w:val="003A376E"/>
    <w:rsid w:val="003B4906"/>
    <w:rsid w:val="003B561D"/>
    <w:rsid w:val="003C2D2E"/>
    <w:rsid w:val="003C618F"/>
    <w:rsid w:val="00410432"/>
    <w:rsid w:val="00414711"/>
    <w:rsid w:val="00416CE6"/>
    <w:rsid w:val="00416DF5"/>
    <w:rsid w:val="0044437F"/>
    <w:rsid w:val="0044575B"/>
    <w:rsid w:val="00476A4D"/>
    <w:rsid w:val="00494E6F"/>
    <w:rsid w:val="004A227F"/>
    <w:rsid w:val="004A44B1"/>
    <w:rsid w:val="004A6D7F"/>
    <w:rsid w:val="004C5DF9"/>
    <w:rsid w:val="004D6393"/>
    <w:rsid w:val="004F5715"/>
    <w:rsid w:val="004F7FD9"/>
    <w:rsid w:val="00510350"/>
    <w:rsid w:val="00511280"/>
    <w:rsid w:val="00514C4E"/>
    <w:rsid w:val="00515E57"/>
    <w:rsid w:val="00527D14"/>
    <w:rsid w:val="005414DD"/>
    <w:rsid w:val="005504E8"/>
    <w:rsid w:val="005764CB"/>
    <w:rsid w:val="00581125"/>
    <w:rsid w:val="00586564"/>
    <w:rsid w:val="005943D4"/>
    <w:rsid w:val="005A3A8A"/>
    <w:rsid w:val="005C6C3D"/>
    <w:rsid w:val="005D12C3"/>
    <w:rsid w:val="005E580B"/>
    <w:rsid w:val="005F0C87"/>
    <w:rsid w:val="005F163A"/>
    <w:rsid w:val="005F5197"/>
    <w:rsid w:val="005F5E2A"/>
    <w:rsid w:val="00620CAD"/>
    <w:rsid w:val="00634792"/>
    <w:rsid w:val="00654699"/>
    <w:rsid w:val="00657A7C"/>
    <w:rsid w:val="006815E7"/>
    <w:rsid w:val="00684EC4"/>
    <w:rsid w:val="006C5497"/>
    <w:rsid w:val="006D2ECF"/>
    <w:rsid w:val="007135B8"/>
    <w:rsid w:val="007161E0"/>
    <w:rsid w:val="0072405E"/>
    <w:rsid w:val="0073698C"/>
    <w:rsid w:val="00740D9A"/>
    <w:rsid w:val="00755291"/>
    <w:rsid w:val="00756C65"/>
    <w:rsid w:val="00761FAF"/>
    <w:rsid w:val="00762CD0"/>
    <w:rsid w:val="00780274"/>
    <w:rsid w:val="007976B6"/>
    <w:rsid w:val="007A6A34"/>
    <w:rsid w:val="007B5896"/>
    <w:rsid w:val="007C16BE"/>
    <w:rsid w:val="007C71BC"/>
    <w:rsid w:val="007E0F22"/>
    <w:rsid w:val="007F3321"/>
    <w:rsid w:val="007F65AE"/>
    <w:rsid w:val="00830501"/>
    <w:rsid w:val="00841ADD"/>
    <w:rsid w:val="0084256C"/>
    <w:rsid w:val="00845418"/>
    <w:rsid w:val="008514D3"/>
    <w:rsid w:val="00852D26"/>
    <w:rsid w:val="00854228"/>
    <w:rsid w:val="008657DE"/>
    <w:rsid w:val="00877DC7"/>
    <w:rsid w:val="00887814"/>
    <w:rsid w:val="008A34D7"/>
    <w:rsid w:val="008C30DB"/>
    <w:rsid w:val="008C3F0C"/>
    <w:rsid w:val="008D000B"/>
    <w:rsid w:val="008D05C6"/>
    <w:rsid w:val="008D0932"/>
    <w:rsid w:val="008D137D"/>
    <w:rsid w:val="008D31DE"/>
    <w:rsid w:val="008E2312"/>
    <w:rsid w:val="008F0E2A"/>
    <w:rsid w:val="008F2945"/>
    <w:rsid w:val="009033E1"/>
    <w:rsid w:val="00907904"/>
    <w:rsid w:val="009146FB"/>
    <w:rsid w:val="00914824"/>
    <w:rsid w:val="00915319"/>
    <w:rsid w:val="00922C5D"/>
    <w:rsid w:val="00927AC3"/>
    <w:rsid w:val="009331D3"/>
    <w:rsid w:val="0093689D"/>
    <w:rsid w:val="00940082"/>
    <w:rsid w:val="0094357C"/>
    <w:rsid w:val="00946F7E"/>
    <w:rsid w:val="00947D71"/>
    <w:rsid w:val="00975101"/>
    <w:rsid w:val="009761E3"/>
    <w:rsid w:val="009918C4"/>
    <w:rsid w:val="00992426"/>
    <w:rsid w:val="0099386A"/>
    <w:rsid w:val="0099660D"/>
    <w:rsid w:val="009B1302"/>
    <w:rsid w:val="009B1C1C"/>
    <w:rsid w:val="009C394F"/>
    <w:rsid w:val="009D0E21"/>
    <w:rsid w:val="009E39DD"/>
    <w:rsid w:val="009F00B4"/>
    <w:rsid w:val="00A0132F"/>
    <w:rsid w:val="00A064D5"/>
    <w:rsid w:val="00A216F5"/>
    <w:rsid w:val="00A22862"/>
    <w:rsid w:val="00A23F2D"/>
    <w:rsid w:val="00A2737B"/>
    <w:rsid w:val="00A35E46"/>
    <w:rsid w:val="00A567EB"/>
    <w:rsid w:val="00A66A94"/>
    <w:rsid w:val="00A70733"/>
    <w:rsid w:val="00A7530B"/>
    <w:rsid w:val="00A84A16"/>
    <w:rsid w:val="00A84AF2"/>
    <w:rsid w:val="00A84C82"/>
    <w:rsid w:val="00AA01FF"/>
    <w:rsid w:val="00AA7250"/>
    <w:rsid w:val="00AB3C20"/>
    <w:rsid w:val="00AB594C"/>
    <w:rsid w:val="00AD248E"/>
    <w:rsid w:val="00AE1122"/>
    <w:rsid w:val="00AF3AAA"/>
    <w:rsid w:val="00B04D89"/>
    <w:rsid w:val="00B07BFD"/>
    <w:rsid w:val="00B21CCF"/>
    <w:rsid w:val="00B35C3D"/>
    <w:rsid w:val="00B43574"/>
    <w:rsid w:val="00B502A7"/>
    <w:rsid w:val="00B5556B"/>
    <w:rsid w:val="00B73295"/>
    <w:rsid w:val="00B94D32"/>
    <w:rsid w:val="00B953A7"/>
    <w:rsid w:val="00BB68E1"/>
    <w:rsid w:val="00BC106D"/>
    <w:rsid w:val="00BC746D"/>
    <w:rsid w:val="00BD2F14"/>
    <w:rsid w:val="00BD569D"/>
    <w:rsid w:val="00BE4F37"/>
    <w:rsid w:val="00BF0CBA"/>
    <w:rsid w:val="00BF4AEE"/>
    <w:rsid w:val="00C02373"/>
    <w:rsid w:val="00C032A8"/>
    <w:rsid w:val="00C16BD6"/>
    <w:rsid w:val="00C17FBA"/>
    <w:rsid w:val="00C21CBB"/>
    <w:rsid w:val="00C25BD2"/>
    <w:rsid w:val="00C27A4D"/>
    <w:rsid w:val="00C322BF"/>
    <w:rsid w:val="00C362FF"/>
    <w:rsid w:val="00C4671C"/>
    <w:rsid w:val="00C47C72"/>
    <w:rsid w:val="00C75790"/>
    <w:rsid w:val="00C859C6"/>
    <w:rsid w:val="00C93D50"/>
    <w:rsid w:val="00CB03B4"/>
    <w:rsid w:val="00CB49C0"/>
    <w:rsid w:val="00CB4CAE"/>
    <w:rsid w:val="00CB4D4F"/>
    <w:rsid w:val="00CC02AC"/>
    <w:rsid w:val="00CC23AD"/>
    <w:rsid w:val="00CC29D3"/>
    <w:rsid w:val="00CE2EB2"/>
    <w:rsid w:val="00CE661B"/>
    <w:rsid w:val="00CF7364"/>
    <w:rsid w:val="00D027AD"/>
    <w:rsid w:val="00D25112"/>
    <w:rsid w:val="00D258F9"/>
    <w:rsid w:val="00D406A8"/>
    <w:rsid w:val="00D47F71"/>
    <w:rsid w:val="00D7353C"/>
    <w:rsid w:val="00D929A4"/>
    <w:rsid w:val="00D9325A"/>
    <w:rsid w:val="00DA1043"/>
    <w:rsid w:val="00DA261A"/>
    <w:rsid w:val="00DA469E"/>
    <w:rsid w:val="00DB27C9"/>
    <w:rsid w:val="00DC145C"/>
    <w:rsid w:val="00DD13A8"/>
    <w:rsid w:val="00DD2540"/>
    <w:rsid w:val="00DD67CC"/>
    <w:rsid w:val="00DE3FD8"/>
    <w:rsid w:val="00DF5138"/>
    <w:rsid w:val="00E10C89"/>
    <w:rsid w:val="00E14EE4"/>
    <w:rsid w:val="00E252AB"/>
    <w:rsid w:val="00E314FF"/>
    <w:rsid w:val="00E3324E"/>
    <w:rsid w:val="00E35E8C"/>
    <w:rsid w:val="00E40816"/>
    <w:rsid w:val="00E41450"/>
    <w:rsid w:val="00E5410C"/>
    <w:rsid w:val="00E575F3"/>
    <w:rsid w:val="00E57B87"/>
    <w:rsid w:val="00E61B0E"/>
    <w:rsid w:val="00E6475C"/>
    <w:rsid w:val="00E77061"/>
    <w:rsid w:val="00E900F9"/>
    <w:rsid w:val="00E90663"/>
    <w:rsid w:val="00E9244B"/>
    <w:rsid w:val="00EB3019"/>
    <w:rsid w:val="00EB71A3"/>
    <w:rsid w:val="00EC23BB"/>
    <w:rsid w:val="00EC3930"/>
    <w:rsid w:val="00ED4AC2"/>
    <w:rsid w:val="00EF549B"/>
    <w:rsid w:val="00EF73B4"/>
    <w:rsid w:val="00F00A77"/>
    <w:rsid w:val="00F06726"/>
    <w:rsid w:val="00F31218"/>
    <w:rsid w:val="00F41D8C"/>
    <w:rsid w:val="00F514CB"/>
    <w:rsid w:val="00F646DB"/>
    <w:rsid w:val="00F648DA"/>
    <w:rsid w:val="00F710B2"/>
    <w:rsid w:val="00F74D33"/>
    <w:rsid w:val="00F74FCA"/>
    <w:rsid w:val="00F85CA4"/>
    <w:rsid w:val="00FA010B"/>
    <w:rsid w:val="00FA2A1C"/>
    <w:rsid w:val="00FB2039"/>
    <w:rsid w:val="00FC5473"/>
    <w:rsid w:val="00FD2841"/>
    <w:rsid w:val="00FE0A07"/>
    <w:rsid w:val="00FE5BCF"/>
    <w:rsid w:val="00FE7081"/>
    <w:rsid w:val="30146802"/>
    <w:rsid w:val="3D087BE4"/>
    <w:rsid w:val="5B1C0BE1"/>
    <w:rsid w:val="5E54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link w:val="18"/>
    <w:uiPriority w:val="0"/>
    <w:pPr>
      <w:spacing w:after="120"/>
    </w:p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link w:val="20"/>
    <w:qFormat/>
    <w:uiPriority w:val="0"/>
    <w:pPr>
      <w:spacing w:line="280" w:lineRule="exact"/>
      <w:jc w:val="center"/>
    </w:pPr>
    <w:rPr>
      <w:b/>
      <w:szCs w:val="20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normal__char1"/>
    <w:qFormat/>
    <w:uiPriority w:val="0"/>
    <w:rPr>
      <w:rFonts w:hint="default" w:ascii="Arial" w:hAnsi="Arial" w:cs="Arial"/>
      <w:sz w:val="20"/>
      <w:szCs w:val="20"/>
    </w:rPr>
  </w:style>
  <w:style w:type="paragraph" w:customStyle="1" w:styleId="14">
    <w:name w:val="Char Char Char Char Char Char Char1 Char Char Char Char Char Char Char Char Char Char Char Char"/>
    <w:basedOn w:val="1"/>
    <w:qFormat/>
    <w:uiPriority w:val="0"/>
  </w:style>
  <w:style w:type="character" w:customStyle="1" w:styleId="15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正文文本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19">
    <w:name w:val="正文文本缩进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20">
    <w:name w:val="标题 Char"/>
    <w:basedOn w:val="11"/>
    <w:link w:val="8"/>
    <w:qFormat/>
    <w:uiPriority w:val="0"/>
    <w:rPr>
      <w:b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e972f4a4-55cf-4c8b-9f54-f98e42b48c09">Attachment</Type>
    <showAttachment xmlns="e972f4a4-55cf-4c8b-9f54-f98e42b48c09">是</showAttachmen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3CC4AE67A889B4A9FD9F6C321F9FE2D" ma:contentTypeVersion="2" ma:contentTypeDescription="新建文档。" ma:contentTypeScope="" ma:versionID="b63a42d36f7beace6811ace6baa0ec0a">
  <xsd:schema xmlns:xsd="http://www.w3.org/2001/XMLSchema" xmlns:xs="http://www.w3.org/2001/XMLSchema" xmlns:p="http://schemas.microsoft.com/office/2006/metadata/properties" xmlns:ns2="e972f4a4-55cf-4c8b-9f54-f98e42b48c09" targetNamespace="http://schemas.microsoft.com/office/2006/metadata/properties" ma:root="true" ma:fieldsID="d568bb94e7dc9aa73e068a1d1beaafe8" ns2:_="">
    <xsd:import namespace="e972f4a4-55cf-4c8b-9f54-f98e42b48c09"/>
    <xsd:element name="properties">
      <xsd:complexType>
        <xsd:sequence>
          <xsd:element name="documentManagement">
            <xsd:complexType>
              <xsd:all>
                <xsd:element ref="ns2:showAttachment"/>
                <xsd:element ref="ns2: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2f4a4-55cf-4c8b-9f54-f98e42b48c09" elementFormDefault="qualified">
    <xsd:import namespace="http://schemas.microsoft.com/office/2006/documentManagement/types"/>
    <xsd:import namespace="http://schemas.microsoft.com/office/infopath/2007/PartnerControls"/>
    <xsd:element name="showAttachment" ma:index="8" ma:displayName="showAttachment" ma:default="是" ma:internalName="showAttachment">
      <xsd:simpleType>
        <xsd:restriction base="dms:Text"/>
      </xsd:simpleType>
    </xsd:element>
    <xsd:element name="Type" ma:index="9" ma:displayName="Type" ma:default="Attachment" ma:internalName="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70F45-956A-4D51-87DD-04FA983E27A2}">
  <ds:schemaRefs/>
</ds:datastoreItem>
</file>

<file path=customXml/itemProps3.xml><?xml version="1.0" encoding="utf-8"?>
<ds:datastoreItem xmlns:ds="http://schemas.openxmlformats.org/officeDocument/2006/customXml" ds:itemID="{D9DA3868-16D7-4549-87D9-750CF8200B9E}">
  <ds:schemaRefs/>
</ds:datastoreItem>
</file>

<file path=customXml/itemProps4.xml><?xml version="1.0" encoding="utf-8"?>
<ds:datastoreItem xmlns:ds="http://schemas.openxmlformats.org/officeDocument/2006/customXml" ds:itemID="{AC4BBD7E-A3E4-4E86-ABB8-5A1BF9B517E7}">
  <ds:schemaRefs/>
</ds:datastoreItem>
</file>

<file path=customXml/itemProps5.xml><?xml version="1.0" encoding="utf-8"?>
<ds:datastoreItem xmlns:ds="http://schemas.openxmlformats.org/officeDocument/2006/customXml" ds:itemID="{8C281723-C98C-4934-8CF4-ACCD7B53F9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863</Words>
  <Characters>914</Characters>
  <Lines>8</Lines>
  <Paragraphs>2</Paragraphs>
  <TotalTime>9</TotalTime>
  <ScaleCrop>false</ScaleCrop>
  <LinksUpToDate>false</LinksUpToDate>
  <CharactersWithSpaces>982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2014-02-10T01:51:00Z</dcterms:created>
  <dc:creator>陈继江</dc:creator>
  <cp:lastModifiedBy>huangdan_yhjh</cp:lastModifiedBy>
  <cp:lastPrinted>2018-04-23T06:40:00Z</cp:lastPrinted>
  <dcterms:modified xsi:type="dcterms:W3CDTF">2023-09-12T00:47:41Z</dcterms:modified>
  <dc:title>《员工面试流程指引》.docx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0x01010073CC4AE67A889B4A9FD9F6C321F9FE2D</vt:lpwstr>
  </property>
  <property fmtid="{D5CDD505-2E9C-101B-9397-08002B2CF9AE}" pid="3" name="_dlc_DocIdItemGuid">
    <vt:lpwstr>c13febb0-9b57-4aa1-938e-32e4f81627a3</vt:lpwstr>
  </property>
  <property fmtid="{D5CDD505-2E9C-101B-9397-08002B2CF9AE}" pid="4" name="KSOProductBuildVer">
    <vt:lpwstr>2052-11.1.0.14309</vt:lpwstr>
  </property>
  <property fmtid="{D5CDD505-2E9C-101B-9397-08002B2CF9AE}" pid="5" name="ICV">
    <vt:lpwstr>5BDFA045928B4A93A74E2CB572E0D6F3_12</vt:lpwstr>
  </property>
</Properties>
</file>